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2BCEC" w14:textId="77777777" w:rsidR="004C25F0" w:rsidRDefault="00FB384A">
      <w:pPr>
        <w:spacing w:after="0"/>
        <w:jc w:val="center"/>
        <w:rPr>
          <w:rFonts w:eastAsia="Calibri" w:cs="Calibr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Liceo Scientifico </w:t>
      </w:r>
      <w:proofErr w:type="spellStart"/>
      <w:proofErr w:type="gramStart"/>
      <w:r>
        <w:rPr>
          <w:b/>
          <w:color w:val="000000"/>
          <w:sz w:val="24"/>
          <w:szCs w:val="24"/>
        </w:rPr>
        <w:t>C.Cavour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</w:p>
    <w:p w14:paraId="59268645" w14:textId="77777777" w:rsidR="004C25F0" w:rsidRDefault="00FB384A">
      <w:pPr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PCTO – Percorsi per le competenze trasversali e l’orientamento</w:t>
      </w:r>
    </w:p>
    <w:p w14:paraId="35F9EB6B" w14:textId="77777777" w:rsidR="004C25F0" w:rsidRDefault="00FB384A">
      <w:pPr>
        <w:ind w:left="567"/>
        <w:jc w:val="center"/>
        <w:rPr>
          <w:rFonts w:eastAsia="Calibri" w:cs="Calibri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ATTESTATO DI CERTIFICAZIONE DELLE COMPETENZE</w:t>
      </w:r>
    </w:p>
    <w:p w14:paraId="4FC9465B" w14:textId="77777777" w:rsidR="004C25F0" w:rsidRDefault="00FB384A">
      <w:pPr>
        <w:ind w:left="567"/>
        <w:jc w:val="center"/>
        <w:rPr>
          <w:rFonts w:eastAsia="Calibri" w:cs="Calibri"/>
        </w:rPr>
      </w:pPr>
      <w:r>
        <w:t>Nome e Cognome: …………………………………</w:t>
      </w:r>
      <w:proofErr w:type="gramStart"/>
      <w:r>
        <w:t>…….</w:t>
      </w:r>
      <w:proofErr w:type="gramEnd"/>
      <w:r>
        <w:t>…  Classe: ……………….</w:t>
      </w:r>
    </w:p>
    <w:tbl>
      <w:tblPr>
        <w:tblStyle w:val="a"/>
        <w:tblW w:w="9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8"/>
        <w:gridCol w:w="1416"/>
        <w:gridCol w:w="1278"/>
        <w:gridCol w:w="1418"/>
        <w:gridCol w:w="1589"/>
        <w:gridCol w:w="1670"/>
      </w:tblGrid>
      <w:tr w:rsidR="004C25F0" w14:paraId="5A3427FE" w14:textId="77777777">
        <w:trPr>
          <w:trHeight w:val="284"/>
        </w:trPr>
        <w:tc>
          <w:tcPr>
            <w:tcW w:w="9919" w:type="dxa"/>
            <w:gridSpan w:val="6"/>
          </w:tcPr>
          <w:p w14:paraId="779CECC5" w14:textId="77777777" w:rsidR="004C25F0" w:rsidRDefault="00FB384A">
            <w:pPr>
              <w:tabs>
                <w:tab w:val="left" w:pos="5244"/>
              </w:tabs>
              <w:rPr>
                <w:rFonts w:eastAsia="Calibri" w:cs="Calibri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20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20/</w:t>
            </w:r>
            <w:r>
              <w:rPr>
                <w:b/>
                <w:sz w:val="20"/>
                <w:szCs w:val="20"/>
              </w:rPr>
              <w:t>20</w:t>
            </w: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ab/>
              <w:t xml:space="preserve">        </w:t>
            </w:r>
          </w:p>
        </w:tc>
      </w:tr>
      <w:tr w:rsidR="004C25F0" w14:paraId="79CA3707" w14:textId="77777777">
        <w:trPr>
          <w:trHeight w:val="284"/>
        </w:trPr>
        <w:tc>
          <w:tcPr>
            <w:tcW w:w="9919" w:type="dxa"/>
            <w:gridSpan w:val="6"/>
          </w:tcPr>
          <w:p w14:paraId="1DEF20CE" w14:textId="77777777" w:rsidR="004C25F0" w:rsidRDefault="00FB384A">
            <w:pPr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Titolo del </w:t>
            </w:r>
            <w:proofErr w:type="gramStart"/>
            <w:r>
              <w:rPr>
                <w:b/>
                <w:sz w:val="20"/>
                <w:szCs w:val="20"/>
              </w:rPr>
              <w:t xml:space="preserve">progetto: 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4C25F0" w14:paraId="764ECF1A" w14:textId="77777777">
        <w:trPr>
          <w:trHeight w:val="284"/>
        </w:trPr>
        <w:tc>
          <w:tcPr>
            <w:tcW w:w="2548" w:type="dxa"/>
          </w:tcPr>
          <w:p w14:paraId="5DAE1096" w14:textId="77777777" w:rsidR="004C25F0" w:rsidRDefault="00FB384A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Struttura ospitante</w:t>
            </w:r>
          </w:p>
        </w:tc>
        <w:tc>
          <w:tcPr>
            <w:tcW w:w="1416" w:type="dxa"/>
          </w:tcPr>
          <w:p w14:paraId="79BF2CDF" w14:textId="77777777" w:rsidR="004C25F0" w:rsidRDefault="00FB384A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n.ore</w:t>
            </w:r>
            <w:proofErr w:type="spellEnd"/>
            <w:r>
              <w:rPr>
                <w:sz w:val="20"/>
                <w:szCs w:val="20"/>
              </w:rPr>
              <w:t xml:space="preserve"> previste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362953CF" w14:textId="77777777" w:rsidR="004C25F0" w:rsidRDefault="00FB384A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n.ore</w:t>
            </w:r>
            <w:proofErr w:type="spellEnd"/>
            <w:r>
              <w:rPr>
                <w:sz w:val="20"/>
                <w:szCs w:val="20"/>
              </w:rPr>
              <w:t xml:space="preserve"> svolte</w:t>
            </w:r>
          </w:p>
        </w:tc>
        <w:tc>
          <w:tcPr>
            <w:tcW w:w="1418" w:type="dxa"/>
          </w:tcPr>
          <w:p w14:paraId="6A80FC25" w14:textId="77777777" w:rsidR="004C25F0" w:rsidRDefault="00FB384A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n.ore</w:t>
            </w:r>
            <w:proofErr w:type="spellEnd"/>
            <w:r>
              <w:rPr>
                <w:sz w:val="20"/>
                <w:szCs w:val="20"/>
              </w:rPr>
              <w:t xml:space="preserve"> studente</w:t>
            </w:r>
          </w:p>
        </w:tc>
        <w:tc>
          <w:tcPr>
            <w:tcW w:w="1589" w:type="dxa"/>
            <w:tcBorders>
              <w:right w:val="single" w:sz="4" w:space="0" w:color="000000"/>
            </w:tcBorders>
          </w:tcPr>
          <w:p w14:paraId="7156105F" w14:textId="77777777" w:rsidR="004C25F0" w:rsidRDefault="00FB384A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Tutor esterno: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</w:tcPr>
          <w:p w14:paraId="0DBF1329" w14:textId="77777777" w:rsidR="004C25F0" w:rsidRDefault="00FB384A">
            <w:pPr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Tutor interno:</w:t>
            </w:r>
          </w:p>
        </w:tc>
      </w:tr>
      <w:tr w:rsidR="004C25F0" w14:paraId="5B68AB74" w14:textId="77777777">
        <w:trPr>
          <w:trHeight w:val="284"/>
        </w:trPr>
        <w:tc>
          <w:tcPr>
            <w:tcW w:w="2548" w:type="dxa"/>
          </w:tcPr>
          <w:p w14:paraId="486C1606" w14:textId="77777777" w:rsidR="004C25F0" w:rsidRDefault="004C25F0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595CE80" w14:textId="77777777" w:rsidR="004C25F0" w:rsidRDefault="004C25F0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14:paraId="0F1FFB0A" w14:textId="77777777" w:rsidR="004C25F0" w:rsidRDefault="004C25F0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EE6FE5" w14:textId="77777777" w:rsidR="004C25F0" w:rsidRDefault="004C25F0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589" w:type="dxa"/>
            <w:tcBorders>
              <w:right w:val="single" w:sz="4" w:space="0" w:color="000000"/>
            </w:tcBorders>
          </w:tcPr>
          <w:p w14:paraId="4E47860C" w14:textId="77777777" w:rsidR="004C25F0" w:rsidRDefault="004C25F0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</w:tcBorders>
          </w:tcPr>
          <w:p w14:paraId="28EE5CBE" w14:textId="77777777" w:rsidR="004C25F0" w:rsidRDefault="004C25F0">
            <w:pPr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59867773" w14:textId="77777777" w:rsidR="004C25F0" w:rsidRDefault="00FB3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 xml:space="preserve">In riferimento al “quadro unico” per la trasparenza delle qualifiche e delle competenze chiamato “Europass” (decisione n. 2241/2004/CE), nel quale si esplicita l'Europass Curriculum Vitae:  </w:t>
      </w:r>
    </w:p>
    <w:p w14:paraId="16A16FB7" w14:textId="77777777" w:rsidR="004C25F0" w:rsidRDefault="00FB384A">
      <w:pPr>
        <w:spacing w:after="0"/>
        <w:rPr>
          <w:rFonts w:eastAsia="Calibri" w:cs="Calibri"/>
          <w:sz w:val="20"/>
          <w:szCs w:val="20"/>
        </w:rPr>
      </w:pPr>
      <w:r>
        <w:rPr>
          <w:sz w:val="20"/>
          <w:szCs w:val="20"/>
        </w:rPr>
        <w:t xml:space="preserve"> - Europass Curriculum Vitae (ex Curriculum Vitae Europeo): forma</w:t>
      </w:r>
      <w:r>
        <w:rPr>
          <w:sz w:val="20"/>
          <w:szCs w:val="20"/>
        </w:rPr>
        <w:t xml:space="preserve">to standard di Curriculum Vitae che consente di uniformare la presentazione dei titoli di studio, delle esperienze lavorative e delle competenze individuali. Riguarda l’insieme delle competenze personali.  </w:t>
      </w:r>
    </w:p>
    <w:p w14:paraId="4A477966" w14:textId="77777777" w:rsidR="004C25F0" w:rsidRDefault="00FB384A">
      <w:pPr>
        <w:ind w:left="284" w:hanging="284"/>
        <w:rPr>
          <w:rFonts w:eastAsia="Calibri" w:cs="Calibri"/>
          <w:b/>
          <w:sz w:val="20"/>
          <w:szCs w:val="20"/>
        </w:rPr>
      </w:pPr>
      <w:r>
        <w:rPr>
          <w:sz w:val="20"/>
          <w:szCs w:val="20"/>
        </w:rPr>
        <w:t>•    In riferimento alle competenze acquisite nel</w:t>
      </w:r>
      <w:r>
        <w:rPr>
          <w:sz w:val="20"/>
          <w:szCs w:val="20"/>
        </w:rPr>
        <w:t xml:space="preserve"> percorso progettuale con specifico riferimento all’EQF</w:t>
      </w:r>
      <w:r>
        <w:rPr>
          <w:b/>
          <w:sz w:val="20"/>
          <w:szCs w:val="20"/>
        </w:rPr>
        <w:t xml:space="preserve"> </w:t>
      </w:r>
    </w:p>
    <w:tbl>
      <w:tblPr>
        <w:tblStyle w:val="a0"/>
        <w:tblW w:w="9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376"/>
        <w:gridCol w:w="2376"/>
        <w:gridCol w:w="2376"/>
      </w:tblGrid>
      <w:tr w:rsidR="004C25F0" w14:paraId="43CDD364" w14:textId="77777777">
        <w:trPr>
          <w:trHeight w:val="284"/>
        </w:trPr>
        <w:tc>
          <w:tcPr>
            <w:tcW w:w="2376" w:type="dxa"/>
          </w:tcPr>
          <w:p w14:paraId="3309278E" w14:textId="77777777" w:rsidR="004C25F0" w:rsidRDefault="004C25F0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376" w:type="dxa"/>
          </w:tcPr>
          <w:p w14:paraId="013F42D7" w14:textId="77777777" w:rsidR="004C25F0" w:rsidRDefault="00FB384A">
            <w:pPr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Competenze</w:t>
            </w:r>
          </w:p>
        </w:tc>
        <w:tc>
          <w:tcPr>
            <w:tcW w:w="2376" w:type="dxa"/>
          </w:tcPr>
          <w:p w14:paraId="72F3D3D2" w14:textId="77777777" w:rsidR="004C25F0" w:rsidRDefault="00FB384A">
            <w:pPr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Abilità</w:t>
            </w:r>
          </w:p>
        </w:tc>
        <w:tc>
          <w:tcPr>
            <w:tcW w:w="2376" w:type="dxa"/>
          </w:tcPr>
          <w:p w14:paraId="0F121575" w14:textId="77777777" w:rsidR="004C25F0" w:rsidRDefault="00FB384A">
            <w:pPr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Conoscenze</w:t>
            </w:r>
          </w:p>
        </w:tc>
      </w:tr>
      <w:tr w:rsidR="004C25F0" w14:paraId="0BB2695B" w14:textId="77777777">
        <w:trPr>
          <w:trHeight w:val="284"/>
        </w:trPr>
        <w:tc>
          <w:tcPr>
            <w:tcW w:w="2376" w:type="dxa"/>
          </w:tcPr>
          <w:p w14:paraId="4A336B69" w14:textId="77777777" w:rsidR="004C25F0" w:rsidRDefault="00FB384A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Area dei Linguaggi </w:t>
            </w:r>
          </w:p>
        </w:tc>
        <w:tc>
          <w:tcPr>
            <w:tcW w:w="2376" w:type="dxa"/>
          </w:tcPr>
          <w:p w14:paraId="31AC6AF2" w14:textId="77777777" w:rsidR="004C25F0" w:rsidRDefault="00FB384A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proofErr w:type="gramStart"/>
            <w:r>
              <w:rPr>
                <w:b/>
                <w:sz w:val="18"/>
                <w:szCs w:val="18"/>
              </w:rPr>
              <w:t>3°</w:t>
            </w:r>
            <w:proofErr w:type="gramEnd"/>
            <w:r>
              <w:rPr>
                <w:b/>
                <w:sz w:val="18"/>
                <w:szCs w:val="18"/>
              </w:rPr>
              <w:t xml:space="preserve"> livello </w:t>
            </w:r>
          </w:p>
        </w:tc>
        <w:tc>
          <w:tcPr>
            <w:tcW w:w="2376" w:type="dxa"/>
          </w:tcPr>
          <w:p w14:paraId="3E8F8A8C" w14:textId="77777777" w:rsidR="004C25F0" w:rsidRDefault="00FB384A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proofErr w:type="gramStart"/>
            <w:r>
              <w:rPr>
                <w:b/>
                <w:sz w:val="18"/>
                <w:szCs w:val="18"/>
              </w:rPr>
              <w:t>5°</w:t>
            </w:r>
            <w:proofErr w:type="gramEnd"/>
            <w:r>
              <w:rPr>
                <w:b/>
                <w:sz w:val="18"/>
                <w:szCs w:val="18"/>
              </w:rPr>
              <w:t xml:space="preserve"> livello </w:t>
            </w:r>
          </w:p>
        </w:tc>
        <w:tc>
          <w:tcPr>
            <w:tcW w:w="2376" w:type="dxa"/>
          </w:tcPr>
          <w:p w14:paraId="23C30563" w14:textId="77777777" w:rsidR="004C25F0" w:rsidRDefault="00FB384A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proofErr w:type="gramStart"/>
            <w:r>
              <w:rPr>
                <w:b/>
                <w:sz w:val="18"/>
                <w:szCs w:val="18"/>
              </w:rPr>
              <w:t>5°</w:t>
            </w:r>
            <w:proofErr w:type="gramEnd"/>
            <w:r>
              <w:rPr>
                <w:b/>
                <w:sz w:val="18"/>
                <w:szCs w:val="18"/>
              </w:rPr>
              <w:t xml:space="preserve"> livello </w:t>
            </w:r>
          </w:p>
        </w:tc>
      </w:tr>
      <w:tr w:rsidR="004C25F0" w14:paraId="1D30AE01" w14:textId="77777777">
        <w:trPr>
          <w:trHeight w:val="284"/>
        </w:trPr>
        <w:tc>
          <w:tcPr>
            <w:tcW w:w="2376" w:type="dxa"/>
          </w:tcPr>
          <w:p w14:paraId="568078FC" w14:textId="77777777" w:rsidR="004C25F0" w:rsidRDefault="00FB384A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Area scientifica </w:t>
            </w:r>
          </w:p>
        </w:tc>
        <w:tc>
          <w:tcPr>
            <w:tcW w:w="2376" w:type="dxa"/>
          </w:tcPr>
          <w:p w14:paraId="19AE4CD7" w14:textId="77777777" w:rsidR="004C25F0" w:rsidRDefault="00FB384A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proofErr w:type="gramStart"/>
            <w:r>
              <w:rPr>
                <w:b/>
                <w:sz w:val="18"/>
                <w:szCs w:val="18"/>
              </w:rPr>
              <w:t>4°</w:t>
            </w:r>
            <w:proofErr w:type="gramEnd"/>
            <w:r>
              <w:rPr>
                <w:b/>
                <w:sz w:val="18"/>
                <w:szCs w:val="18"/>
              </w:rPr>
              <w:t xml:space="preserve"> livello  </w:t>
            </w:r>
          </w:p>
        </w:tc>
        <w:tc>
          <w:tcPr>
            <w:tcW w:w="2376" w:type="dxa"/>
          </w:tcPr>
          <w:p w14:paraId="4EC6A028" w14:textId="77777777" w:rsidR="004C25F0" w:rsidRDefault="00FB384A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proofErr w:type="gramStart"/>
            <w:r>
              <w:rPr>
                <w:b/>
                <w:sz w:val="18"/>
                <w:szCs w:val="18"/>
              </w:rPr>
              <w:t>5°</w:t>
            </w:r>
            <w:proofErr w:type="gramEnd"/>
            <w:r>
              <w:rPr>
                <w:b/>
                <w:sz w:val="18"/>
                <w:szCs w:val="18"/>
              </w:rPr>
              <w:t xml:space="preserve"> livello </w:t>
            </w:r>
          </w:p>
        </w:tc>
        <w:tc>
          <w:tcPr>
            <w:tcW w:w="2376" w:type="dxa"/>
          </w:tcPr>
          <w:p w14:paraId="34FB0662" w14:textId="77777777" w:rsidR="004C25F0" w:rsidRDefault="00FB384A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proofErr w:type="gramStart"/>
            <w:r>
              <w:rPr>
                <w:b/>
                <w:sz w:val="18"/>
                <w:szCs w:val="18"/>
              </w:rPr>
              <w:t>6°</w:t>
            </w:r>
            <w:proofErr w:type="gramEnd"/>
            <w:r>
              <w:rPr>
                <w:b/>
                <w:sz w:val="18"/>
                <w:szCs w:val="18"/>
              </w:rPr>
              <w:t xml:space="preserve"> livello </w:t>
            </w:r>
          </w:p>
        </w:tc>
      </w:tr>
      <w:tr w:rsidR="004C25F0" w14:paraId="636B7F05" w14:textId="77777777">
        <w:trPr>
          <w:trHeight w:val="284"/>
        </w:trPr>
        <w:tc>
          <w:tcPr>
            <w:tcW w:w="2376" w:type="dxa"/>
          </w:tcPr>
          <w:p w14:paraId="6F900C04" w14:textId="77777777" w:rsidR="004C25F0" w:rsidRDefault="00FB384A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Area di indirizzo </w:t>
            </w:r>
          </w:p>
          <w:p w14:paraId="0429E360" w14:textId="77777777" w:rsidR="004C25F0" w:rsidRDefault="004C25F0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2376" w:type="dxa"/>
          </w:tcPr>
          <w:p w14:paraId="56049F55" w14:textId="77777777" w:rsidR="004C25F0" w:rsidRDefault="00FB384A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proofErr w:type="gramStart"/>
            <w:r>
              <w:rPr>
                <w:b/>
                <w:sz w:val="18"/>
                <w:szCs w:val="18"/>
              </w:rPr>
              <w:t>3°</w:t>
            </w:r>
            <w:proofErr w:type="gramEnd"/>
            <w:r>
              <w:rPr>
                <w:b/>
                <w:sz w:val="18"/>
                <w:szCs w:val="18"/>
              </w:rPr>
              <w:t xml:space="preserve"> livello </w:t>
            </w:r>
          </w:p>
        </w:tc>
        <w:tc>
          <w:tcPr>
            <w:tcW w:w="2376" w:type="dxa"/>
          </w:tcPr>
          <w:p w14:paraId="0A616855" w14:textId="77777777" w:rsidR="004C25F0" w:rsidRDefault="00FB384A">
            <w:pPr>
              <w:rPr>
                <w:rFonts w:eastAsia="Calibri" w:cs="Calibri"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5°</w:t>
            </w:r>
            <w:proofErr w:type="gramEnd"/>
            <w:r>
              <w:rPr>
                <w:b/>
                <w:sz w:val="18"/>
                <w:szCs w:val="18"/>
              </w:rPr>
              <w:t xml:space="preserve"> livello </w:t>
            </w:r>
          </w:p>
        </w:tc>
        <w:tc>
          <w:tcPr>
            <w:tcW w:w="2376" w:type="dxa"/>
          </w:tcPr>
          <w:p w14:paraId="55EC404C" w14:textId="77777777" w:rsidR="004C25F0" w:rsidRDefault="00FB384A">
            <w:pPr>
              <w:rPr>
                <w:rFonts w:eastAsia="Calibri" w:cs="Calibri"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6°</w:t>
            </w:r>
            <w:proofErr w:type="gramEnd"/>
            <w:r>
              <w:rPr>
                <w:b/>
                <w:sz w:val="18"/>
                <w:szCs w:val="18"/>
              </w:rPr>
              <w:t xml:space="preserve"> livello</w:t>
            </w:r>
          </w:p>
        </w:tc>
      </w:tr>
      <w:tr w:rsidR="004C25F0" w14:paraId="246BA2DF" w14:textId="77777777">
        <w:trPr>
          <w:trHeight w:val="1060"/>
        </w:trPr>
        <w:tc>
          <w:tcPr>
            <w:tcW w:w="9504" w:type="dxa"/>
            <w:gridSpan w:val="4"/>
          </w:tcPr>
          <w:p w14:paraId="2DF4D3BC" w14:textId="77777777" w:rsidR="004C25F0" w:rsidRDefault="00FB384A">
            <w:pPr>
              <w:rPr>
                <w:rFonts w:eastAsia="Calibri" w:cs="Calibri"/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Area di cittadinanza: </w:t>
            </w:r>
            <w:r>
              <w:rPr>
                <w:sz w:val="18"/>
                <w:szCs w:val="18"/>
              </w:rPr>
              <w:t>In coerenza con quanto asserito dall’art. 9 della Costituzione italiana, favorisce la piena consapevolezza della tutela dei beni archeologici e paesaggistici sulla base di una conoscenza adeguata di ciò che rimane e delle tecniche che ne hanno reso possibi</w:t>
            </w:r>
            <w:r>
              <w:rPr>
                <w:sz w:val="18"/>
                <w:szCs w:val="18"/>
              </w:rPr>
              <w:t>le la produzione e la conservazione. Il progetto favorisce inoltre la consapevolezza della pari dignità e dei diritti di cittadinanza di tutti.</w:t>
            </w:r>
          </w:p>
        </w:tc>
      </w:tr>
    </w:tbl>
    <w:p w14:paraId="50541B1B" w14:textId="77777777" w:rsidR="004C25F0" w:rsidRDefault="004C25F0">
      <w:pPr>
        <w:spacing w:after="0" w:line="240" w:lineRule="auto"/>
        <w:rPr>
          <w:rFonts w:eastAsia="Calibri" w:cs="Calibri"/>
        </w:rPr>
      </w:pPr>
    </w:p>
    <w:p w14:paraId="45A0A955" w14:textId="77777777" w:rsidR="004C25F0" w:rsidRDefault="00FB384A">
      <w:pPr>
        <w:spacing w:after="0" w:line="240" w:lineRule="auto"/>
        <w:rPr>
          <w:rFonts w:eastAsia="Calibri" w:cs="Calibri"/>
        </w:rPr>
      </w:pPr>
      <w:r>
        <w:t xml:space="preserve">Allegati: </w:t>
      </w:r>
    </w:p>
    <w:p w14:paraId="3F8D0981" w14:textId="77777777" w:rsidR="004C25F0" w:rsidRDefault="00FB384A">
      <w:pPr>
        <w:spacing w:after="0" w:line="240" w:lineRule="auto"/>
        <w:rPr>
          <w:rFonts w:eastAsia="Calibri" w:cs="Calibri"/>
        </w:rPr>
      </w:pPr>
      <w:r>
        <w:t>Allegato 1 – Scheda di valutazione delle competenze trasversali a cura del Tutor interno</w:t>
      </w:r>
    </w:p>
    <w:p w14:paraId="20B27BB9" w14:textId="77777777" w:rsidR="004C25F0" w:rsidRDefault="00FB384A">
      <w:pPr>
        <w:spacing w:after="0" w:line="240" w:lineRule="auto"/>
      </w:pPr>
      <w:r>
        <w:t xml:space="preserve">Allegato 2 – Scheda di valutazione del percorso per le competenze trasversali e per l’orientamento (PCTO) da parte dello studente </w:t>
      </w:r>
    </w:p>
    <w:p w14:paraId="7A412439" w14:textId="77777777" w:rsidR="004C25F0" w:rsidRDefault="00FB384A">
      <w:pPr>
        <w:spacing w:after="0" w:line="240" w:lineRule="auto"/>
        <w:rPr>
          <w:rFonts w:eastAsia="Calibri" w:cs="Calibri"/>
        </w:rPr>
      </w:pPr>
      <w:r>
        <w:t>Allegato 3 – Illustrazione del proge</w:t>
      </w:r>
      <w:r>
        <w:t>tto di Alternanza scuola-lavoro (completa delle seguenti informazioni: titolo del progetto, ore certificate, ente formatore, tutor, breve descrizione del progetto)</w:t>
      </w:r>
    </w:p>
    <w:p w14:paraId="30178B81" w14:textId="77777777" w:rsidR="004C25F0" w:rsidRDefault="004C2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</w:p>
    <w:p w14:paraId="124FA3D1" w14:textId="77777777" w:rsidR="004C25F0" w:rsidRDefault="00FB38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Roma, lì ......................                                    </w:t>
      </w:r>
    </w:p>
    <w:p w14:paraId="144C3523" w14:textId="77777777" w:rsidR="004C25F0" w:rsidRDefault="004C25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</w:p>
    <w:p w14:paraId="4A9F39A2" w14:textId="77777777" w:rsidR="004C25F0" w:rsidRDefault="00FB38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/>
        <w:rPr>
          <w:rFonts w:ascii="Times" w:eastAsia="Times" w:hAnsi="Times" w:cs="Times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i/>
          <w:color w:val="000000"/>
        </w:rPr>
        <w:t>IL DIRIGENTE SCOLAS</w:t>
      </w:r>
      <w:r>
        <w:rPr>
          <w:rFonts w:ascii="Arial" w:eastAsia="Arial" w:hAnsi="Arial" w:cs="Arial"/>
          <w:b/>
          <w:i/>
          <w:color w:val="000000"/>
        </w:rPr>
        <w:t xml:space="preserve">TICO </w:t>
      </w:r>
      <w:r>
        <w:rPr>
          <w:rFonts w:ascii="Arial" w:eastAsia="Arial" w:hAnsi="Arial" w:cs="Arial"/>
          <w:i/>
          <w:color w:val="000000"/>
        </w:rPr>
        <w:t xml:space="preserve">(Prof.ssa Claudia </w:t>
      </w:r>
      <w:proofErr w:type="spellStart"/>
      <w:r>
        <w:rPr>
          <w:rFonts w:ascii="Arial" w:eastAsia="Arial" w:hAnsi="Arial" w:cs="Arial"/>
          <w:i/>
          <w:color w:val="000000"/>
        </w:rPr>
        <w:t>Sabatano</w:t>
      </w:r>
      <w:proofErr w:type="spellEnd"/>
      <w:r>
        <w:rPr>
          <w:rFonts w:ascii="Arial" w:eastAsia="Arial" w:hAnsi="Arial" w:cs="Arial"/>
          <w:i/>
          <w:color w:val="000000"/>
        </w:rPr>
        <w:t xml:space="preserve">) </w:t>
      </w:r>
    </w:p>
    <w:p w14:paraId="5972E559" w14:textId="77777777" w:rsidR="004C25F0" w:rsidRDefault="00FB38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 …………………………………………………………………….</w:t>
      </w:r>
    </w:p>
    <w:p w14:paraId="27D57DF2" w14:textId="77777777" w:rsidR="004C25F0" w:rsidRDefault="00FB384A">
      <w:pPr>
        <w:spacing w:after="0" w:line="240" w:lineRule="auto"/>
        <w:jc w:val="center"/>
        <w:rPr>
          <w:rFonts w:eastAsia="Calibri" w:cs="Calibri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SCHEDA DI VALUTAZIONE DELLE COMPETENZE</w:t>
      </w:r>
      <w:r>
        <w:rPr>
          <w:rFonts w:eastAsia="Calibri" w:cs="Calibri"/>
          <w:b/>
          <w:color w:val="00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TRASVERSALI </w:t>
      </w:r>
    </w:p>
    <w:p w14:paraId="444D74FF" w14:textId="77777777" w:rsidR="004C25F0" w:rsidRDefault="00FB384A">
      <w:pPr>
        <w:spacing w:after="0" w:line="240" w:lineRule="auto"/>
        <w:jc w:val="center"/>
        <w:rPr>
          <w:rFonts w:eastAsia="Calibri" w:cs="Calibri"/>
          <w:b/>
          <w:sz w:val="32"/>
          <w:szCs w:val="32"/>
        </w:rPr>
      </w:pPr>
      <w:r>
        <w:rPr>
          <w:b/>
          <w:sz w:val="32"/>
          <w:szCs w:val="32"/>
        </w:rPr>
        <w:t xml:space="preserve">A CURA DEL </w:t>
      </w:r>
      <w:r>
        <w:rPr>
          <w:b/>
          <w:sz w:val="32"/>
          <w:szCs w:val="32"/>
        </w:rPr>
        <w:t>TUTOR INTERNO</w:t>
      </w:r>
    </w:p>
    <w:p w14:paraId="6A8E2A6F" w14:textId="77777777" w:rsidR="004C25F0" w:rsidRDefault="004C25F0">
      <w:pPr>
        <w:spacing w:after="80" w:line="240" w:lineRule="auto"/>
        <w:ind w:left="567"/>
        <w:rPr>
          <w:rFonts w:eastAsia="Calibri" w:cs="Calibri"/>
          <w:sz w:val="32"/>
          <w:szCs w:val="32"/>
        </w:rPr>
      </w:pPr>
    </w:p>
    <w:p w14:paraId="6AFECF52" w14:textId="77777777" w:rsidR="004C25F0" w:rsidRDefault="00FB384A">
      <w:pPr>
        <w:spacing w:after="160" w:line="259" w:lineRule="auto"/>
        <w:ind w:left="567"/>
        <w:rPr>
          <w:rFonts w:eastAsia="Calibri" w:cs="Calibri"/>
        </w:rPr>
      </w:pPr>
      <w:r>
        <w:t>Nome e Cognome: …………………………………</w:t>
      </w:r>
      <w:proofErr w:type="gramStart"/>
      <w:r>
        <w:t>…….</w:t>
      </w:r>
      <w:proofErr w:type="gramEnd"/>
      <w:r>
        <w:t>…  Classe: ……………….</w:t>
      </w:r>
    </w:p>
    <w:p w14:paraId="4C646550" w14:textId="77777777" w:rsidR="004C25F0" w:rsidRDefault="00FB384A">
      <w:pPr>
        <w:spacing w:after="80" w:line="240" w:lineRule="auto"/>
        <w:ind w:left="567"/>
        <w:rPr>
          <w:rFonts w:eastAsia="Calibri" w:cs="Calibri"/>
        </w:rPr>
      </w:pPr>
      <w:r>
        <w:t>Compilare la scheda evidenziando il valore che meglio esprime la valutazione:</w:t>
      </w:r>
    </w:p>
    <w:p w14:paraId="428F96E3" w14:textId="77777777" w:rsidR="004C25F0" w:rsidRDefault="00FB384A">
      <w:pPr>
        <w:spacing w:after="80" w:line="240" w:lineRule="auto"/>
        <w:ind w:left="567"/>
        <w:rPr>
          <w:rFonts w:eastAsia="Calibri" w:cs="Calibri"/>
        </w:rPr>
      </w:pPr>
      <w:r>
        <w:t>1 = scarso; 2 = insufficiente; 3 = sufficiente; 4 = buono; 5 = ottimo</w:t>
      </w:r>
    </w:p>
    <w:p w14:paraId="199C60BA" w14:textId="77777777" w:rsidR="004C25F0" w:rsidRDefault="004C25F0">
      <w:pPr>
        <w:spacing w:after="80" w:line="240" w:lineRule="auto"/>
        <w:ind w:left="567"/>
        <w:jc w:val="center"/>
        <w:rPr>
          <w:rFonts w:eastAsia="Calibri" w:cs="Calibri"/>
        </w:rPr>
      </w:pPr>
    </w:p>
    <w:p w14:paraId="1F378661" w14:textId="77777777" w:rsidR="004C25F0" w:rsidRDefault="00FB384A">
      <w:pPr>
        <w:spacing w:after="160" w:line="259" w:lineRule="auto"/>
        <w:jc w:val="center"/>
        <w:rPr>
          <w:rFonts w:eastAsia="Calibri" w:cs="Calibri"/>
          <w:b/>
        </w:rPr>
      </w:pPr>
      <w:r>
        <w:rPr>
          <w:b/>
        </w:rPr>
        <w:t>VALUTAZIONE DEL PROCESSO E DEI RISULTATI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5"/>
        <w:gridCol w:w="2323"/>
      </w:tblGrid>
      <w:tr w:rsidR="004C25F0" w14:paraId="79F0AF25" w14:textId="77777777">
        <w:trPr>
          <w:trHeight w:val="397"/>
        </w:trPr>
        <w:tc>
          <w:tcPr>
            <w:tcW w:w="7305" w:type="dxa"/>
            <w:vAlign w:val="center"/>
          </w:tcPr>
          <w:p w14:paraId="302B03AB" w14:textId="77777777" w:rsidR="004C25F0" w:rsidRDefault="004C25F0">
            <w:pPr>
              <w:rPr>
                <w:rFonts w:eastAsia="Calibri" w:cs="Calibri"/>
                <w:b/>
              </w:rPr>
            </w:pPr>
          </w:p>
        </w:tc>
        <w:tc>
          <w:tcPr>
            <w:tcW w:w="2323" w:type="dxa"/>
            <w:vAlign w:val="center"/>
          </w:tcPr>
          <w:p w14:paraId="7D387515" w14:textId="77777777" w:rsidR="004C25F0" w:rsidRDefault="00FB384A">
            <w:pPr>
              <w:rPr>
                <w:rFonts w:eastAsia="Calibri" w:cs="Calibri"/>
                <w:b/>
              </w:rPr>
            </w:pPr>
            <w:r>
              <w:rPr>
                <w:b/>
              </w:rPr>
              <w:t>Valutazione da</w:t>
            </w:r>
            <w:r>
              <w:rPr>
                <w:b/>
              </w:rPr>
              <w:t xml:space="preserve"> 1 a 5</w:t>
            </w:r>
          </w:p>
        </w:tc>
      </w:tr>
      <w:tr w:rsidR="004C25F0" w14:paraId="316B74CB" w14:textId="77777777">
        <w:trPr>
          <w:trHeight w:val="397"/>
        </w:trPr>
        <w:tc>
          <w:tcPr>
            <w:tcW w:w="9628" w:type="dxa"/>
            <w:gridSpan w:val="2"/>
            <w:vAlign w:val="center"/>
          </w:tcPr>
          <w:p w14:paraId="217C1CD9" w14:textId="77777777" w:rsidR="004C25F0" w:rsidRDefault="00FB384A">
            <w:pPr>
              <w:rPr>
                <w:rFonts w:eastAsia="Calibri" w:cs="Calibri"/>
                <w:b/>
              </w:rPr>
            </w:pPr>
            <w:r>
              <w:rPr>
                <w:b/>
              </w:rPr>
              <w:t>Competenze relazionali</w:t>
            </w:r>
          </w:p>
        </w:tc>
      </w:tr>
      <w:tr w:rsidR="004C25F0" w14:paraId="6A55D5C0" w14:textId="77777777">
        <w:trPr>
          <w:trHeight w:val="397"/>
        </w:trPr>
        <w:tc>
          <w:tcPr>
            <w:tcW w:w="7305" w:type="dxa"/>
            <w:vAlign w:val="center"/>
          </w:tcPr>
          <w:p w14:paraId="026C5FEC" w14:textId="77777777" w:rsidR="004C25F0" w:rsidRDefault="00FB384A">
            <w:pPr>
              <w:rPr>
                <w:rFonts w:eastAsia="Calibri" w:cs="Calibri"/>
              </w:rPr>
            </w:pPr>
            <w:r>
              <w:t>Capacità di relazione</w:t>
            </w:r>
          </w:p>
        </w:tc>
        <w:tc>
          <w:tcPr>
            <w:tcW w:w="2323" w:type="dxa"/>
            <w:vAlign w:val="center"/>
          </w:tcPr>
          <w:p w14:paraId="12A8A1DA" w14:textId="77777777" w:rsidR="004C25F0" w:rsidRDefault="00FB384A">
            <w:pPr>
              <w:rPr>
                <w:rFonts w:eastAsia="Calibri" w:cs="Calibri"/>
              </w:rPr>
            </w:pPr>
            <w:r>
              <w:t>0</w:t>
            </w:r>
          </w:p>
        </w:tc>
      </w:tr>
      <w:tr w:rsidR="004C25F0" w14:paraId="56212273" w14:textId="77777777">
        <w:trPr>
          <w:trHeight w:val="397"/>
        </w:trPr>
        <w:tc>
          <w:tcPr>
            <w:tcW w:w="7305" w:type="dxa"/>
            <w:vAlign w:val="center"/>
          </w:tcPr>
          <w:p w14:paraId="79F6285F" w14:textId="77777777" w:rsidR="004C25F0" w:rsidRDefault="00FB384A">
            <w:pPr>
              <w:rPr>
                <w:rFonts w:eastAsia="Calibri" w:cs="Calibri"/>
              </w:rPr>
            </w:pPr>
            <w:r>
              <w:t>Capacità di lavorare in gruppo</w:t>
            </w:r>
          </w:p>
        </w:tc>
        <w:tc>
          <w:tcPr>
            <w:tcW w:w="2323" w:type="dxa"/>
            <w:vAlign w:val="center"/>
          </w:tcPr>
          <w:p w14:paraId="7377CDDA" w14:textId="77777777" w:rsidR="004C25F0" w:rsidRDefault="00FB384A">
            <w:pPr>
              <w:rPr>
                <w:rFonts w:eastAsia="Calibri" w:cs="Calibri"/>
              </w:rPr>
            </w:pPr>
            <w:r>
              <w:t>0</w:t>
            </w:r>
          </w:p>
        </w:tc>
      </w:tr>
      <w:tr w:rsidR="004C25F0" w14:paraId="49DAE636" w14:textId="77777777">
        <w:trPr>
          <w:trHeight w:val="397"/>
        </w:trPr>
        <w:tc>
          <w:tcPr>
            <w:tcW w:w="7305" w:type="dxa"/>
            <w:vAlign w:val="center"/>
          </w:tcPr>
          <w:p w14:paraId="5033722A" w14:textId="77777777" w:rsidR="004C25F0" w:rsidRDefault="00FB384A">
            <w:pPr>
              <w:rPr>
                <w:rFonts w:eastAsia="Calibri" w:cs="Calibri"/>
              </w:rPr>
            </w:pPr>
            <w:r>
              <w:t>Capacità di adattamento a diversi ambienti culturali e di lavoro</w:t>
            </w:r>
          </w:p>
        </w:tc>
        <w:tc>
          <w:tcPr>
            <w:tcW w:w="2323" w:type="dxa"/>
            <w:vAlign w:val="center"/>
          </w:tcPr>
          <w:p w14:paraId="60AF8DAC" w14:textId="77777777" w:rsidR="004C25F0" w:rsidRDefault="00FB384A">
            <w:pPr>
              <w:rPr>
                <w:rFonts w:eastAsia="Calibri" w:cs="Calibri"/>
              </w:rPr>
            </w:pPr>
            <w:r>
              <w:t>0</w:t>
            </w:r>
          </w:p>
        </w:tc>
      </w:tr>
      <w:tr w:rsidR="004C25F0" w14:paraId="40579B3C" w14:textId="77777777">
        <w:trPr>
          <w:trHeight w:val="397"/>
        </w:trPr>
        <w:tc>
          <w:tcPr>
            <w:tcW w:w="9628" w:type="dxa"/>
            <w:gridSpan w:val="2"/>
            <w:vAlign w:val="center"/>
          </w:tcPr>
          <w:p w14:paraId="6DBE8094" w14:textId="77777777" w:rsidR="004C25F0" w:rsidRDefault="00FB384A">
            <w:pPr>
              <w:rPr>
                <w:rFonts w:eastAsia="Calibri" w:cs="Calibri"/>
                <w:b/>
              </w:rPr>
            </w:pPr>
            <w:r>
              <w:rPr>
                <w:b/>
              </w:rPr>
              <w:t>Competenze organizzative e operative</w:t>
            </w:r>
          </w:p>
        </w:tc>
      </w:tr>
      <w:tr w:rsidR="004C25F0" w14:paraId="50F578A4" w14:textId="77777777">
        <w:trPr>
          <w:trHeight w:val="397"/>
        </w:trPr>
        <w:tc>
          <w:tcPr>
            <w:tcW w:w="7305" w:type="dxa"/>
            <w:vAlign w:val="center"/>
          </w:tcPr>
          <w:p w14:paraId="7BEB352B" w14:textId="77777777" w:rsidR="004C25F0" w:rsidRDefault="00FB384A">
            <w:pPr>
              <w:rPr>
                <w:rFonts w:eastAsia="Calibri" w:cs="Calibri"/>
              </w:rPr>
            </w:pPr>
            <w:r>
              <w:t>Spirito d'iniziativa</w:t>
            </w:r>
          </w:p>
        </w:tc>
        <w:tc>
          <w:tcPr>
            <w:tcW w:w="2323" w:type="dxa"/>
            <w:vAlign w:val="center"/>
          </w:tcPr>
          <w:p w14:paraId="0963B3CD" w14:textId="77777777" w:rsidR="004C25F0" w:rsidRDefault="00FB384A">
            <w:pPr>
              <w:rPr>
                <w:rFonts w:eastAsia="Calibri" w:cs="Calibri"/>
              </w:rPr>
            </w:pPr>
            <w:r>
              <w:t>0</w:t>
            </w:r>
          </w:p>
        </w:tc>
      </w:tr>
      <w:tr w:rsidR="004C25F0" w14:paraId="49B721D5" w14:textId="77777777">
        <w:trPr>
          <w:trHeight w:val="397"/>
        </w:trPr>
        <w:tc>
          <w:tcPr>
            <w:tcW w:w="7305" w:type="dxa"/>
            <w:vAlign w:val="center"/>
          </w:tcPr>
          <w:p w14:paraId="74221C1E" w14:textId="77777777" w:rsidR="004C25F0" w:rsidRDefault="00FB384A">
            <w:pPr>
              <w:rPr>
                <w:rFonts w:eastAsia="Calibri" w:cs="Calibri"/>
              </w:rPr>
            </w:pPr>
            <w:r>
              <w:t xml:space="preserve">Capacità di </w:t>
            </w: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solving</w:t>
            </w:r>
          </w:p>
        </w:tc>
        <w:tc>
          <w:tcPr>
            <w:tcW w:w="2323" w:type="dxa"/>
            <w:vAlign w:val="center"/>
          </w:tcPr>
          <w:p w14:paraId="5B9DA45B" w14:textId="77777777" w:rsidR="004C25F0" w:rsidRDefault="00FB384A">
            <w:pPr>
              <w:rPr>
                <w:rFonts w:eastAsia="Calibri" w:cs="Calibri"/>
              </w:rPr>
            </w:pPr>
            <w:r>
              <w:t>0</w:t>
            </w:r>
          </w:p>
        </w:tc>
      </w:tr>
      <w:tr w:rsidR="004C25F0" w14:paraId="6AE50DEA" w14:textId="77777777">
        <w:trPr>
          <w:trHeight w:val="397"/>
        </w:trPr>
        <w:tc>
          <w:tcPr>
            <w:tcW w:w="7305" w:type="dxa"/>
            <w:vAlign w:val="center"/>
          </w:tcPr>
          <w:p w14:paraId="1199BC01" w14:textId="77777777" w:rsidR="004C25F0" w:rsidRDefault="00FB384A">
            <w:pPr>
              <w:rPr>
                <w:rFonts w:eastAsia="Calibri" w:cs="Calibri"/>
              </w:rPr>
            </w:pPr>
            <w:r>
              <w:t>Autonomia nel lavoro</w:t>
            </w:r>
          </w:p>
        </w:tc>
        <w:tc>
          <w:tcPr>
            <w:tcW w:w="2323" w:type="dxa"/>
            <w:vAlign w:val="center"/>
          </w:tcPr>
          <w:p w14:paraId="51CE1AC0" w14:textId="77777777" w:rsidR="004C25F0" w:rsidRDefault="00FB384A">
            <w:pPr>
              <w:rPr>
                <w:rFonts w:eastAsia="Calibri" w:cs="Calibri"/>
              </w:rPr>
            </w:pPr>
            <w:r>
              <w:t>0</w:t>
            </w:r>
          </w:p>
        </w:tc>
      </w:tr>
      <w:tr w:rsidR="004C25F0" w14:paraId="58DA92DD" w14:textId="77777777">
        <w:trPr>
          <w:trHeight w:val="397"/>
        </w:trPr>
        <w:tc>
          <w:tcPr>
            <w:tcW w:w="9628" w:type="dxa"/>
            <w:gridSpan w:val="2"/>
            <w:vAlign w:val="center"/>
          </w:tcPr>
          <w:p w14:paraId="7053C5DD" w14:textId="77777777" w:rsidR="004C25F0" w:rsidRDefault="00FB384A">
            <w:pPr>
              <w:rPr>
                <w:rFonts w:eastAsia="Calibri" w:cs="Calibri"/>
                <w:b/>
              </w:rPr>
            </w:pPr>
            <w:r>
              <w:rPr>
                <w:b/>
              </w:rPr>
              <w:t>Competenze linguistiche</w:t>
            </w:r>
          </w:p>
        </w:tc>
      </w:tr>
      <w:tr w:rsidR="004C25F0" w14:paraId="6DFA0D79" w14:textId="77777777">
        <w:trPr>
          <w:trHeight w:val="397"/>
        </w:trPr>
        <w:tc>
          <w:tcPr>
            <w:tcW w:w="7305" w:type="dxa"/>
            <w:vAlign w:val="center"/>
          </w:tcPr>
          <w:p w14:paraId="5441118F" w14:textId="77777777" w:rsidR="004C25F0" w:rsidRDefault="00FB384A">
            <w:pPr>
              <w:rPr>
                <w:rFonts w:eastAsia="Calibri" w:cs="Calibri"/>
              </w:rPr>
            </w:pPr>
            <w:r>
              <w:t>Padronanza del lessico</w:t>
            </w:r>
          </w:p>
        </w:tc>
        <w:tc>
          <w:tcPr>
            <w:tcW w:w="2323" w:type="dxa"/>
            <w:vAlign w:val="center"/>
          </w:tcPr>
          <w:p w14:paraId="5F4B7CA7" w14:textId="77777777" w:rsidR="004C25F0" w:rsidRDefault="00FB384A">
            <w:pPr>
              <w:rPr>
                <w:rFonts w:eastAsia="Calibri" w:cs="Calibri"/>
              </w:rPr>
            </w:pPr>
            <w:r>
              <w:t>0</w:t>
            </w:r>
          </w:p>
        </w:tc>
      </w:tr>
      <w:tr w:rsidR="004C25F0" w14:paraId="6F2A0318" w14:textId="77777777">
        <w:trPr>
          <w:trHeight w:val="397"/>
        </w:trPr>
        <w:tc>
          <w:tcPr>
            <w:tcW w:w="7305" w:type="dxa"/>
            <w:vAlign w:val="center"/>
          </w:tcPr>
          <w:p w14:paraId="2CE3CFFF" w14:textId="77777777" w:rsidR="004C25F0" w:rsidRDefault="00FB384A">
            <w:pPr>
              <w:rPr>
                <w:rFonts w:eastAsia="Calibri" w:cs="Calibri"/>
              </w:rPr>
            </w:pPr>
            <w:r>
              <w:t>Chiarezza di esposizione</w:t>
            </w:r>
          </w:p>
        </w:tc>
        <w:tc>
          <w:tcPr>
            <w:tcW w:w="2323" w:type="dxa"/>
            <w:vAlign w:val="center"/>
          </w:tcPr>
          <w:p w14:paraId="3AAF38FD" w14:textId="77777777" w:rsidR="004C25F0" w:rsidRDefault="00FB384A">
            <w:pPr>
              <w:rPr>
                <w:rFonts w:eastAsia="Calibri" w:cs="Calibri"/>
              </w:rPr>
            </w:pPr>
            <w:r>
              <w:t>0</w:t>
            </w:r>
          </w:p>
        </w:tc>
      </w:tr>
      <w:tr w:rsidR="004C25F0" w14:paraId="702300AB" w14:textId="77777777">
        <w:trPr>
          <w:trHeight w:val="397"/>
        </w:trPr>
        <w:tc>
          <w:tcPr>
            <w:tcW w:w="9628" w:type="dxa"/>
            <w:gridSpan w:val="2"/>
            <w:vAlign w:val="center"/>
          </w:tcPr>
          <w:p w14:paraId="39C5B0F9" w14:textId="77777777" w:rsidR="004C25F0" w:rsidRDefault="00FB384A">
            <w:pPr>
              <w:rPr>
                <w:rFonts w:eastAsia="Calibri" w:cs="Calibri"/>
                <w:b/>
              </w:rPr>
            </w:pPr>
            <w:r>
              <w:rPr>
                <w:b/>
              </w:rPr>
              <w:t>Competenze digitali</w:t>
            </w:r>
          </w:p>
        </w:tc>
      </w:tr>
      <w:tr w:rsidR="004C25F0" w14:paraId="4818F9BD" w14:textId="77777777">
        <w:trPr>
          <w:trHeight w:val="397"/>
        </w:trPr>
        <w:tc>
          <w:tcPr>
            <w:tcW w:w="7305" w:type="dxa"/>
            <w:vAlign w:val="center"/>
          </w:tcPr>
          <w:p w14:paraId="09DD9384" w14:textId="77777777" w:rsidR="004C25F0" w:rsidRDefault="00FB384A">
            <w:pPr>
              <w:rPr>
                <w:rFonts w:eastAsia="Calibri" w:cs="Calibri"/>
              </w:rPr>
            </w:pPr>
            <w:r>
              <w:t xml:space="preserve">Padronanza nell'utilizzazione di </w:t>
            </w:r>
            <w:r>
              <w:rPr>
                <w:i/>
              </w:rPr>
              <w:t>software</w:t>
            </w:r>
          </w:p>
        </w:tc>
        <w:tc>
          <w:tcPr>
            <w:tcW w:w="2323" w:type="dxa"/>
            <w:vAlign w:val="center"/>
          </w:tcPr>
          <w:p w14:paraId="1470D7F1" w14:textId="77777777" w:rsidR="004C25F0" w:rsidRDefault="00FB384A">
            <w:pPr>
              <w:rPr>
                <w:rFonts w:eastAsia="Calibri" w:cs="Calibri"/>
                <w:b/>
              </w:rPr>
            </w:pPr>
            <w:r>
              <w:rPr>
                <w:b/>
              </w:rPr>
              <w:t>0</w:t>
            </w:r>
          </w:p>
        </w:tc>
      </w:tr>
      <w:tr w:rsidR="004C25F0" w14:paraId="6CFDD167" w14:textId="77777777">
        <w:trPr>
          <w:trHeight w:val="600"/>
        </w:trPr>
        <w:tc>
          <w:tcPr>
            <w:tcW w:w="7305" w:type="dxa"/>
            <w:shd w:val="clear" w:color="auto" w:fill="D9D9D9"/>
            <w:vAlign w:val="center"/>
          </w:tcPr>
          <w:p w14:paraId="0131A28D" w14:textId="77777777" w:rsidR="004C25F0" w:rsidRDefault="00FB384A">
            <w:pPr>
              <w:spacing w:after="0"/>
              <w:rPr>
                <w:rFonts w:eastAsia="Calibri" w:cs="Calibri"/>
                <w:b/>
              </w:rPr>
            </w:pPr>
            <w:r>
              <w:rPr>
                <w:b/>
              </w:rPr>
              <w:t>VALUTAZIONE FINALE</w:t>
            </w:r>
          </w:p>
          <w:p w14:paraId="6835BB5C" w14:textId="77777777" w:rsidR="004C25F0" w:rsidRDefault="00FB384A">
            <w:pPr>
              <w:rPr>
                <w:rFonts w:eastAsia="Calibri" w:cs="Calibri"/>
                <w:b/>
              </w:rPr>
            </w:pPr>
            <w:r>
              <w:rPr>
                <w:b/>
              </w:rPr>
              <w:t>(ottenuta facendo la media tra le valutazioni parziali)</w:t>
            </w:r>
          </w:p>
        </w:tc>
        <w:tc>
          <w:tcPr>
            <w:tcW w:w="2323" w:type="dxa"/>
            <w:shd w:val="clear" w:color="auto" w:fill="D9D9D9"/>
            <w:vAlign w:val="center"/>
          </w:tcPr>
          <w:p w14:paraId="7061A4D7" w14:textId="77777777" w:rsidR="004C25F0" w:rsidRDefault="00FB384A">
            <w:pPr>
              <w:rPr>
                <w:rFonts w:eastAsia="Calibri" w:cs="Calibri"/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60573BA6" w14:textId="77777777" w:rsidR="004C25F0" w:rsidRDefault="004C25F0">
      <w:pPr>
        <w:spacing w:after="0" w:line="240" w:lineRule="auto"/>
        <w:rPr>
          <w:rFonts w:eastAsia="Calibri" w:cs="Calibri"/>
          <w:b/>
        </w:rPr>
      </w:pPr>
    </w:p>
    <w:p w14:paraId="0D984A6A" w14:textId="77777777" w:rsidR="004C25F0" w:rsidRDefault="00FB384A">
      <w:pPr>
        <w:spacing w:after="0" w:line="240" w:lineRule="auto"/>
        <w:rPr>
          <w:rFonts w:eastAsia="Calibri" w:cs="Calibri"/>
          <w:b/>
        </w:rPr>
      </w:pPr>
      <w:r>
        <w:rPr>
          <w:b/>
        </w:rPr>
        <w:t>Ricaduta sul credito scolastico: corrispondenza tra valutazione delle competenze e incidenza sul credito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520"/>
        <w:gridCol w:w="1520"/>
        <w:gridCol w:w="1520"/>
        <w:gridCol w:w="1679"/>
        <w:gridCol w:w="1679"/>
      </w:tblGrid>
      <w:tr w:rsidR="004C25F0" w14:paraId="1ACDE24D" w14:textId="77777777">
        <w:tc>
          <w:tcPr>
            <w:tcW w:w="1710" w:type="dxa"/>
          </w:tcPr>
          <w:p w14:paraId="266B88B2" w14:textId="77777777" w:rsidR="004C25F0" w:rsidRDefault="00FB384A">
            <w:pPr>
              <w:spacing w:after="0" w:line="240" w:lineRule="auto"/>
              <w:rPr>
                <w:rFonts w:eastAsia="Calibri" w:cs="Calibri"/>
                <w:b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  <w:r>
              <w:rPr>
                <w:b/>
              </w:rPr>
              <w:t>Valutazione competenze</w:t>
            </w:r>
          </w:p>
        </w:tc>
        <w:tc>
          <w:tcPr>
            <w:tcW w:w="1520" w:type="dxa"/>
            <w:vAlign w:val="center"/>
          </w:tcPr>
          <w:p w14:paraId="0667D362" w14:textId="77777777" w:rsidR="004C25F0" w:rsidRDefault="00FB384A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0" w:type="dxa"/>
            <w:vAlign w:val="center"/>
          </w:tcPr>
          <w:p w14:paraId="58250B5A" w14:textId="77777777" w:rsidR="004C25F0" w:rsidRDefault="00FB384A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0" w:type="dxa"/>
            <w:vAlign w:val="center"/>
          </w:tcPr>
          <w:p w14:paraId="203150BE" w14:textId="77777777" w:rsidR="004C25F0" w:rsidRDefault="00FB384A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9" w:type="dxa"/>
            <w:vAlign w:val="center"/>
          </w:tcPr>
          <w:p w14:paraId="1EF342B8" w14:textId="77777777" w:rsidR="004C25F0" w:rsidRDefault="00FB384A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9" w:type="dxa"/>
            <w:vAlign w:val="center"/>
          </w:tcPr>
          <w:p w14:paraId="7553616F" w14:textId="77777777" w:rsidR="004C25F0" w:rsidRDefault="00FB384A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b/>
              </w:rPr>
              <w:t>5</w:t>
            </w:r>
          </w:p>
        </w:tc>
      </w:tr>
      <w:tr w:rsidR="004C25F0" w14:paraId="50922AA2" w14:textId="77777777">
        <w:tc>
          <w:tcPr>
            <w:tcW w:w="1710" w:type="dxa"/>
          </w:tcPr>
          <w:p w14:paraId="676F6AED" w14:textId="77777777" w:rsidR="004C25F0" w:rsidRDefault="00FB384A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b/>
              </w:rPr>
              <w:t xml:space="preserve">Ricaduta sul credito </w:t>
            </w:r>
          </w:p>
        </w:tc>
        <w:tc>
          <w:tcPr>
            <w:tcW w:w="1520" w:type="dxa"/>
            <w:vAlign w:val="center"/>
          </w:tcPr>
          <w:p w14:paraId="386606D3" w14:textId="77777777" w:rsidR="004C25F0" w:rsidRDefault="00FB384A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0" w:type="dxa"/>
            <w:vAlign w:val="center"/>
          </w:tcPr>
          <w:p w14:paraId="3D20A8BD" w14:textId="77777777" w:rsidR="004C25F0" w:rsidRDefault="00FB384A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0" w:type="dxa"/>
            <w:vAlign w:val="center"/>
          </w:tcPr>
          <w:p w14:paraId="28F63D91" w14:textId="77777777" w:rsidR="004C25F0" w:rsidRDefault="00FB384A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79" w:type="dxa"/>
            <w:vAlign w:val="center"/>
          </w:tcPr>
          <w:p w14:paraId="09A4B487" w14:textId="77777777" w:rsidR="004C25F0" w:rsidRDefault="00FB384A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b/>
              </w:rPr>
              <w:t>Punteggio più alto all’interno della fascia</w:t>
            </w:r>
          </w:p>
        </w:tc>
        <w:tc>
          <w:tcPr>
            <w:tcW w:w="1679" w:type="dxa"/>
            <w:vAlign w:val="center"/>
          </w:tcPr>
          <w:p w14:paraId="0EAE5226" w14:textId="77777777" w:rsidR="004C25F0" w:rsidRDefault="00FB384A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>
              <w:rPr>
                <w:b/>
              </w:rPr>
              <w:t>Punteggio più alto all’interno della fascia</w:t>
            </w:r>
          </w:p>
        </w:tc>
      </w:tr>
    </w:tbl>
    <w:p w14:paraId="127A76D9" w14:textId="77777777" w:rsidR="004C25F0" w:rsidRDefault="004C25F0">
      <w:pPr>
        <w:spacing w:after="0" w:line="240" w:lineRule="auto"/>
        <w:jc w:val="right"/>
        <w:rPr>
          <w:rFonts w:eastAsia="Calibri" w:cs="Calibri"/>
          <w:b/>
        </w:rPr>
      </w:pPr>
    </w:p>
    <w:p w14:paraId="7F2E2F2E" w14:textId="77777777" w:rsidR="004C25F0" w:rsidRDefault="00FB384A">
      <w:pPr>
        <w:spacing w:after="0" w:line="240" w:lineRule="auto"/>
        <w:rPr>
          <w:rFonts w:eastAsia="Calibri" w:cs="Calibri"/>
          <w:b/>
        </w:rPr>
      </w:pPr>
      <w:r>
        <w:rPr>
          <w:b/>
        </w:rPr>
        <w:t xml:space="preserve">Ricaduta sul voto di condotta: </w:t>
      </w:r>
    </w:p>
    <w:p w14:paraId="29D4FB70" w14:textId="77777777" w:rsidR="004C25F0" w:rsidRDefault="00FB384A">
      <w:pPr>
        <w:spacing w:after="0" w:line="240" w:lineRule="auto"/>
        <w:rPr>
          <w:rFonts w:eastAsia="Calibri" w:cs="Calibri"/>
          <w:b/>
        </w:rPr>
      </w:pPr>
      <w:r>
        <w:rPr>
          <w:b/>
        </w:rPr>
        <w:t>la proposta del voto di condotta terrà conto esplicitamente della valutazione del tutor interno.</w:t>
      </w:r>
    </w:p>
    <w:p w14:paraId="6ABEB7C0" w14:textId="77777777" w:rsidR="004C25F0" w:rsidRDefault="004C25F0">
      <w:pPr>
        <w:spacing w:after="120" w:line="240" w:lineRule="auto"/>
        <w:rPr>
          <w:rFonts w:eastAsia="Calibri" w:cs="Calibri"/>
          <w:b/>
        </w:rPr>
      </w:pPr>
    </w:p>
    <w:p w14:paraId="319C2634" w14:textId="77777777" w:rsidR="004C25F0" w:rsidRDefault="00FB384A">
      <w:pPr>
        <w:spacing w:after="0" w:line="240" w:lineRule="auto"/>
        <w:rPr>
          <w:rFonts w:eastAsia="Calibri" w:cs="Calibri"/>
        </w:rPr>
      </w:pPr>
      <w:r>
        <w:rPr>
          <w:b/>
        </w:rPr>
        <w:lastRenderedPageBreak/>
        <w:t>Firma del tutor interno: 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sectPr w:rsidR="004C25F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75D59"/>
    <w:multiLevelType w:val="multilevel"/>
    <w:tmpl w:val="BB74E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F0"/>
    <w:rsid w:val="004C25F0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057D"/>
  <w15:docId w15:val="{F9E63D54-8A40-4B46-B073-6BD21E80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4FE"/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4555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unhideWhenUsed/>
    <w:rsid w:val="00CC24FE"/>
    <w:rPr>
      <w:color w:val="0000FF"/>
      <w:u w:val="single"/>
    </w:rPr>
  </w:style>
  <w:style w:type="paragraph" w:customStyle="1" w:styleId="Nomesociet">
    <w:name w:val="Nome società"/>
    <w:basedOn w:val="Normale"/>
    <w:rsid w:val="00CC24FE"/>
    <w:pPr>
      <w:framePr w:w="3845" w:h="1584" w:hSpace="187" w:vSpace="187" w:wrap="notBeside" w:vAnchor="page" w:hAnchor="margin" w:y="894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Enfasigrassetto">
    <w:name w:val="Strong"/>
    <w:basedOn w:val="Carpredefinitoparagrafo"/>
    <w:uiPriority w:val="22"/>
    <w:qFormat/>
    <w:rsid w:val="00CC24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B41"/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084555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455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4555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4555"/>
    <w:rPr>
      <w:vertAlign w:val="superscript"/>
    </w:rPr>
  </w:style>
  <w:style w:type="table" w:styleId="Grigliatabella">
    <w:name w:val="Table Grid"/>
    <w:basedOn w:val="Tabellanormale"/>
    <w:uiPriority w:val="39"/>
    <w:rsid w:val="0008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5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uiPriority w:val="99"/>
    <w:unhideWhenUsed/>
    <w:rsid w:val="00084555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26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D9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D93"/>
    <w:rPr>
      <w:rFonts w:ascii="Calibri" w:eastAsia="Times New Roman" w:hAnsi="Calibr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3D9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D93"/>
    <w:rPr>
      <w:rFonts w:ascii="Calibri" w:eastAsia="Times New Roman" w:hAnsi="Calibri" w:cs="Times New Roman"/>
      <w:lang w:val="it-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du++PKjh8ZucyZFNwaPy3w+Dxg==">AMUW2mUjVbLXZoe7QFY8IzZ0dZct9x//07MtFG6pGUdLUyXwxEUqTEYQPh/fATeNA/RoNO8Lpw3g8RcsFRehpYD2xRGSUymddzAuRSd2c9kNervq4aZrHf+nSCNInZE3++ZUIIu/FUASByuZ4P5i66/NV83ss8D19Q==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carlini</dc:creator>
  <cp:lastModifiedBy>Angela Antonucci</cp:lastModifiedBy>
  <cp:revision>2</cp:revision>
  <dcterms:created xsi:type="dcterms:W3CDTF">2021-04-06T12:01:00Z</dcterms:created>
  <dcterms:modified xsi:type="dcterms:W3CDTF">2021-04-06T12:01:00Z</dcterms:modified>
</cp:coreProperties>
</file>